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EB88E" w14:textId="169E841B" w:rsidR="00CB0146" w:rsidRPr="00376A08" w:rsidRDefault="00CB0146" w:rsidP="001B7FC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B2A29"/>
          <w:kern w:val="36"/>
          <w:sz w:val="28"/>
          <w:szCs w:val="28"/>
          <w:lang w:eastAsia="hr-HR"/>
        </w:rPr>
      </w:pPr>
      <w:r w:rsidRPr="00376A08">
        <w:rPr>
          <w:rFonts w:ascii="Times New Roman" w:eastAsia="Times New Roman" w:hAnsi="Times New Roman" w:cs="Times New Roman"/>
          <w:b/>
          <w:color w:val="2B2A29"/>
          <w:kern w:val="36"/>
          <w:sz w:val="28"/>
          <w:szCs w:val="28"/>
          <w:lang w:eastAsia="hr-HR"/>
        </w:rPr>
        <w:t>U P U T A</w:t>
      </w:r>
    </w:p>
    <w:p w14:paraId="02082429" w14:textId="4D38F354" w:rsidR="00F70E35" w:rsidRDefault="00F70E35" w:rsidP="00F70E35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Calibri" w:hAnsi="Times New Roman" w:cs="Times New Roman"/>
        </w:rPr>
      </w:pPr>
      <w:bookmarkStart w:id="0" w:name="_Hlk91156228"/>
      <w:r>
        <w:rPr>
          <w:rFonts w:ascii="Times New Roman" w:hAnsi="Times New Roman"/>
          <w:sz w:val="24"/>
          <w:szCs w:val="24"/>
        </w:rPr>
        <w:t xml:space="preserve">U skladu s </w:t>
      </w:r>
      <w:r w:rsidRPr="004B2A9F">
        <w:rPr>
          <w:rFonts w:ascii="Times New Roman" w:hAnsi="Times New Roman"/>
          <w:sz w:val="24"/>
          <w:szCs w:val="24"/>
        </w:rPr>
        <w:t xml:space="preserve">Uredbom (EU) br. 2021/2115 </w:t>
      </w:r>
      <w:bookmarkEnd w:id="0"/>
      <w:r w:rsidRPr="004B2A9F">
        <w:rPr>
          <w:rFonts w:ascii="Times New Roman" w:hAnsi="Times New Roman"/>
          <w:sz w:val="24"/>
          <w:szCs w:val="24"/>
        </w:rPr>
        <w:t>Europskog parlamenta i Vijeća od 2. prosinca 2021. o utvrđivanju pravila o potpori za strateške planove koje izrađuju države članice u okviru zajedničke poljoprivredne politike (strateški planovi u okviru ZPP-a) i koji se financiraju iz Europskog fonda za jamstva u poljoprivredi (EFJP) i Europskog poljoprivrednog fonda za ruralni razvoj (EPFRR) te o stavljanju izvan snage Uredbe (EU) br. 1305/2013 i (EU) br. 1307/2013 Europskog parlamenta i Vijeća</w:t>
      </w:r>
      <w:r>
        <w:rPr>
          <w:rFonts w:ascii="Times New Roman" w:hAnsi="Times New Roman"/>
          <w:sz w:val="24"/>
          <w:szCs w:val="24"/>
        </w:rPr>
        <w:t xml:space="preserve">, ulaganje u obnovu poljoprivrednog potencijala prihvatljivo je ako ispunjava uvjete iz članka 73. navedene Uredbe. Uvjete koje je potrebno ispuniti, u slučaju obnove poljoprivrednog potencijala, preneseni su u </w:t>
      </w:r>
      <w:r w:rsidRPr="004B2A9F">
        <w:rPr>
          <w:rFonts w:ascii="Times New Roman" w:eastAsia="Calibri" w:hAnsi="Times New Roman" w:cs="Times New Roman"/>
        </w:rPr>
        <w:t>Stratešk</w:t>
      </w:r>
      <w:r>
        <w:rPr>
          <w:rFonts w:ascii="Times New Roman" w:eastAsia="Calibri" w:hAnsi="Times New Roman" w:cs="Times New Roman"/>
        </w:rPr>
        <w:t>i</w:t>
      </w:r>
      <w:r w:rsidRPr="004B2A9F">
        <w:rPr>
          <w:rFonts w:ascii="Times New Roman" w:eastAsia="Calibri" w:hAnsi="Times New Roman" w:cs="Times New Roman"/>
        </w:rPr>
        <w:t xml:space="preserve"> plan Zajedničke poljoprivredne politike Republike Hrvatske 2023. – 2027.</w:t>
      </w:r>
    </w:p>
    <w:p w14:paraId="1ADC4348" w14:textId="35C16E9F" w:rsidR="00F70E35" w:rsidRDefault="00416054" w:rsidP="00F7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U svrhu prijave šteta od prirodnih nepogoda/katastrofalnih događaja za </w:t>
      </w:r>
      <w:r w:rsidR="00F70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obnov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u</w:t>
      </w:r>
      <w:r w:rsidR="00F70E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poljoprivrednog potencijala</w:t>
      </w:r>
      <w:r w:rsidRPr="004B2A9F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</w:rPr>
        <w:t xml:space="preserve">korisnik </w:t>
      </w:r>
      <w:r w:rsidRPr="004B2A9F">
        <w:rPr>
          <w:rFonts w:ascii="Times New Roman" w:eastAsia="Times New Roman" w:hAnsi="Times New Roman"/>
          <w:noProof/>
          <w:sz w:val="24"/>
          <w:szCs w:val="24"/>
        </w:rPr>
        <w:t xml:space="preserve">podnosi </w:t>
      </w:r>
      <w:bookmarkStart w:id="1" w:name="_Hlk183089455"/>
      <w:r w:rsidRPr="004B2A9F">
        <w:rPr>
          <w:rFonts w:ascii="Times New Roman" w:eastAsia="Times New Roman" w:hAnsi="Times New Roman"/>
          <w:noProof/>
          <w:sz w:val="24"/>
          <w:szCs w:val="24"/>
        </w:rPr>
        <w:t xml:space="preserve">zahtjev za izlazak na teren </w:t>
      </w:r>
      <w:bookmarkStart w:id="2" w:name="_Hlk183089930"/>
      <w:r w:rsidRPr="004B2A9F">
        <w:rPr>
          <w:rFonts w:ascii="Times New Roman" w:eastAsia="Times New Roman" w:hAnsi="Times New Roman"/>
          <w:noProof/>
          <w:sz w:val="24"/>
          <w:szCs w:val="24"/>
        </w:rPr>
        <w:t xml:space="preserve">nadležnoj ustrojstvenoj jedinci Ministarstva poljoprivrede, Upravi za stručnu podršku razvoju poljoprivrede </w:t>
      </w:r>
      <w:bookmarkEnd w:id="2"/>
      <w:r w:rsidRPr="004B2A9F">
        <w:rPr>
          <w:rFonts w:ascii="Times New Roman" w:eastAsia="Times New Roman" w:hAnsi="Times New Roman"/>
          <w:noProof/>
          <w:sz w:val="24"/>
          <w:szCs w:val="24"/>
        </w:rPr>
        <w:t>ili drugoj javnoj ustanovi koja obavlja djelatnost iz područja poljoprivrede i sigurnosti hrane</w:t>
      </w:r>
      <w:bookmarkEnd w:id="1"/>
      <w:r w:rsidRPr="004B2A9F">
        <w:rPr>
          <w:rFonts w:ascii="Times New Roman" w:eastAsia="Times New Roman" w:hAnsi="Times New Roman"/>
          <w:noProof/>
          <w:sz w:val="24"/>
          <w:szCs w:val="24"/>
        </w:rPr>
        <w:t>, koja mu po izlasku na teren izdaje odgovarajući obrazac iz Priloga 4. Pravilnika</w:t>
      </w:r>
      <w:r>
        <w:rPr>
          <w:rFonts w:ascii="Times New Roman" w:eastAsia="Times New Roman" w:hAnsi="Times New Roman"/>
          <w:noProof/>
          <w:sz w:val="24"/>
          <w:szCs w:val="24"/>
        </w:rPr>
        <w:t xml:space="preserve"> o provedbi intervencije </w:t>
      </w:r>
      <w:r w:rsidRPr="004B2A9F">
        <w:rPr>
          <w:rFonts w:ascii="Times New Roman" w:eastAsia="Calibri" w:hAnsi="Times New Roman" w:cs="Times New Roman"/>
        </w:rPr>
        <w:t xml:space="preserve">73.02. »Obnova poljoprivrednog potencijala« iz Strateškog plana Zajedničke poljoprivredne politike Republike Hrvatske 2023. – 2027. </w:t>
      </w:r>
      <w:r>
        <w:rPr>
          <w:rFonts w:ascii="Times New Roman" w:eastAsia="Calibri" w:hAnsi="Times New Roman" w:cs="Times New Roman"/>
        </w:rPr>
        <w:t>(</w:t>
      </w:r>
      <w:r w:rsidRPr="00416054">
        <w:rPr>
          <w:rFonts w:ascii="Times New Roman" w:eastAsia="Calibri" w:hAnsi="Times New Roman" w:cs="Times New Roman"/>
        </w:rPr>
        <w:t>„Narodne novine“, br. 154/23, 99/24 i 129/24; u daljnjem tekstu: Pravilnik).</w:t>
      </w:r>
    </w:p>
    <w:p w14:paraId="0434F687" w14:textId="77777777" w:rsidR="00F70E35" w:rsidRPr="00F70E35" w:rsidRDefault="00F70E35" w:rsidP="00F7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hr-HR"/>
        </w:rPr>
      </w:pPr>
    </w:p>
    <w:p w14:paraId="24955D13" w14:textId="26E85C4F" w:rsidR="00E7610F" w:rsidRPr="008741B5" w:rsidRDefault="00E7610F" w:rsidP="00F70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8741B5">
        <w:rPr>
          <w:rFonts w:ascii="Times New Roman" w:eastAsia="Times New Roman" w:hAnsi="Times New Roman"/>
          <w:noProof/>
          <w:sz w:val="24"/>
          <w:szCs w:val="24"/>
        </w:rPr>
        <w:t xml:space="preserve">U nastavku </w:t>
      </w:r>
      <w:r>
        <w:rPr>
          <w:rFonts w:ascii="Times New Roman" w:eastAsia="Times New Roman" w:hAnsi="Times New Roman"/>
          <w:noProof/>
          <w:sz w:val="24"/>
          <w:szCs w:val="24"/>
        </w:rPr>
        <w:t xml:space="preserve">se daje Uputa korisnicima </w:t>
      </w:r>
      <w:r w:rsidRPr="004B2A9F">
        <w:rPr>
          <w:rFonts w:ascii="Times New Roman" w:eastAsia="Times New Roman" w:hAnsi="Times New Roman"/>
          <w:noProof/>
          <w:sz w:val="24"/>
          <w:szCs w:val="24"/>
        </w:rPr>
        <w:t>za</w:t>
      </w:r>
      <w:r>
        <w:rPr>
          <w:rFonts w:ascii="Times New Roman" w:eastAsia="Times New Roman" w:hAnsi="Times New Roman"/>
          <w:noProof/>
          <w:sz w:val="24"/>
          <w:szCs w:val="24"/>
        </w:rPr>
        <w:t xml:space="preserve"> podnošenje</w:t>
      </w:r>
      <w:r w:rsidRPr="004B2A9F">
        <w:rPr>
          <w:rFonts w:ascii="Times New Roman" w:eastAsia="Times New Roman" w:hAnsi="Times New Roman"/>
          <w:noProof/>
          <w:sz w:val="24"/>
          <w:szCs w:val="24"/>
        </w:rPr>
        <w:t xml:space="preserve"> zahtjev</w:t>
      </w:r>
      <w:r>
        <w:rPr>
          <w:rFonts w:ascii="Times New Roman" w:eastAsia="Times New Roman" w:hAnsi="Times New Roman"/>
          <w:noProof/>
          <w:sz w:val="24"/>
          <w:szCs w:val="24"/>
        </w:rPr>
        <w:t>a za</w:t>
      </w:r>
      <w:r w:rsidRPr="004B2A9F">
        <w:rPr>
          <w:rFonts w:ascii="Times New Roman" w:eastAsia="Times New Roman" w:hAnsi="Times New Roman"/>
          <w:noProof/>
          <w:sz w:val="24"/>
          <w:szCs w:val="24"/>
        </w:rPr>
        <w:t xml:space="preserve"> izlazak na teren nadležnoj ustrojstvenoj jedinci Ministarstva poljoprivrede, Upravi za stručnu podršku razvoju poljoprivrede</w:t>
      </w:r>
      <w:r>
        <w:rPr>
          <w:rFonts w:ascii="Times New Roman" w:eastAsia="Times New Roman" w:hAnsi="Times New Roman"/>
          <w:noProof/>
          <w:sz w:val="24"/>
          <w:szCs w:val="24"/>
        </w:rPr>
        <w:t>.</w:t>
      </w:r>
    </w:p>
    <w:p w14:paraId="754FD22E" w14:textId="54E6D755" w:rsidR="00331E76" w:rsidRPr="00376A08" w:rsidRDefault="00DC21E9" w:rsidP="001B7FC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</w:pPr>
      <w:r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>Z</w:t>
      </w:r>
      <w:r w:rsidR="002B79A6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a </w:t>
      </w:r>
      <w:r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>korisnike</w:t>
      </w:r>
      <w:r w:rsidR="002B79A6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 </w:t>
      </w:r>
      <w:r w:rsidR="00376A08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>i</w:t>
      </w:r>
      <w:r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ntervencije 73.02. „Obnova poljoprivrednog potencijala“ </w:t>
      </w:r>
      <w:r w:rsidR="002B79A6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>o</w:t>
      </w:r>
      <w:r w:rsidR="00185045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 ishođenju</w:t>
      </w:r>
      <w:r w:rsidR="00376A08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  </w:t>
      </w:r>
      <w:r w:rsidR="002B79A6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>obrasca</w:t>
      </w:r>
      <w:r w:rsidR="00893F91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 1.</w:t>
      </w:r>
      <w:r w:rsidR="004D0D14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 i</w:t>
      </w:r>
      <w:r w:rsidR="00FE4B54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 2</w:t>
      </w:r>
      <w:r w:rsidR="00893F91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>. iz</w:t>
      </w:r>
      <w:r w:rsidR="002B79A6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 xml:space="preserve"> Priloga </w:t>
      </w:r>
      <w:r w:rsidR="00893F91" w:rsidRPr="00376A08">
        <w:rPr>
          <w:rFonts w:ascii="Times New Roman" w:eastAsia="Times New Roman" w:hAnsi="Times New Roman" w:cs="Times New Roman"/>
          <w:b/>
          <w:color w:val="2B2A29"/>
          <w:kern w:val="36"/>
          <w:sz w:val="24"/>
          <w:szCs w:val="24"/>
          <w:lang w:eastAsia="hr-HR"/>
        </w:rPr>
        <w:t>4</w:t>
      </w:r>
    </w:p>
    <w:p w14:paraId="4D33C6EB" w14:textId="36DFC114" w:rsidR="003916CC" w:rsidRPr="00376A08" w:rsidRDefault="00185045" w:rsidP="001B7FC1">
      <w:pPr>
        <w:pStyle w:val="Default"/>
        <w:numPr>
          <w:ilvl w:val="0"/>
          <w:numId w:val="11"/>
        </w:numPr>
        <w:jc w:val="both"/>
      </w:pPr>
      <w:r w:rsidRPr="00376A08">
        <w:t>N</w:t>
      </w:r>
      <w:r w:rsidR="00AA5C70" w:rsidRPr="00376A08">
        <w:t>akon proglašenja prirodne nepogode</w:t>
      </w:r>
      <w:r w:rsidRPr="00376A08">
        <w:t xml:space="preserve"> korisnici</w:t>
      </w:r>
      <w:r w:rsidR="00AA5C70" w:rsidRPr="00376A08">
        <w:t xml:space="preserve"> moraju prijaviti štetu nadležnom Povjerenstvu pri jedinicama lokalne samouprave (gradskom/općinskom Povjerenstvu), najkasnije u roku od osam dana od dana donošenja Odluke o proglašenju prirodne nepogode.</w:t>
      </w:r>
    </w:p>
    <w:p w14:paraId="7C2BC055" w14:textId="6A27ADC2" w:rsidR="00B940A1" w:rsidRPr="00376A08" w:rsidRDefault="00D7669A" w:rsidP="001B7FC1">
      <w:pPr>
        <w:pStyle w:val="Default"/>
        <w:numPr>
          <w:ilvl w:val="0"/>
          <w:numId w:val="11"/>
        </w:numPr>
        <w:jc w:val="both"/>
      </w:pPr>
      <w:r w:rsidRPr="00376A08">
        <w:t>Kor</w:t>
      </w:r>
      <w:r w:rsidR="001E0EB6" w:rsidRPr="00376A08">
        <w:t xml:space="preserve">isnik </w:t>
      </w:r>
      <w:r w:rsidRPr="00376A08">
        <w:t>se javlja u regionalne urede Uprave za stručnu podršku razvoju poljoprivrede Ministarstva poljoprivrede, šumarstva i ribarstva</w:t>
      </w:r>
      <w:r w:rsidR="00BA2F97" w:rsidRPr="00376A08">
        <w:t xml:space="preserve"> (</w:t>
      </w:r>
      <w:r w:rsidR="00376A08">
        <w:t xml:space="preserve">u daljnjem tekstu: </w:t>
      </w:r>
      <w:r w:rsidR="00BA2F97" w:rsidRPr="00376A08">
        <w:t>Uprava)</w:t>
      </w:r>
      <w:r w:rsidRPr="00376A08">
        <w:t xml:space="preserve"> gdje</w:t>
      </w:r>
      <w:r w:rsidR="00B940A1" w:rsidRPr="00376A08">
        <w:t xml:space="preserve"> dobiva sve informacije o</w:t>
      </w:r>
      <w:r w:rsidR="00BA2F97" w:rsidRPr="00376A08">
        <w:t xml:space="preserve"> proceduri ishođenja</w:t>
      </w:r>
      <w:r w:rsidR="00B940A1" w:rsidRPr="00376A08">
        <w:t xml:space="preserve"> obrazaca iz Priloga 4 </w:t>
      </w:r>
      <w:r w:rsidR="00BA2F97" w:rsidRPr="00376A08">
        <w:t>te dobiva i</w:t>
      </w:r>
      <w:r w:rsidRPr="00376A08">
        <w:t xml:space="preserve"> </w:t>
      </w:r>
      <w:r w:rsidR="00BA2F97" w:rsidRPr="00376A08">
        <w:rPr>
          <w:bCs/>
        </w:rPr>
        <w:t>popunjava</w:t>
      </w:r>
      <w:r w:rsidR="00AE207C" w:rsidRPr="00376A08">
        <w:rPr>
          <w:bCs/>
        </w:rPr>
        <w:t xml:space="preserve"> zahtjev za izlazak</w:t>
      </w:r>
      <w:r w:rsidR="00BA2F97" w:rsidRPr="00376A08">
        <w:rPr>
          <w:bCs/>
        </w:rPr>
        <w:t xml:space="preserve"> službenika Uprave </w:t>
      </w:r>
      <w:r w:rsidR="00AE207C" w:rsidRPr="00376A08">
        <w:rPr>
          <w:bCs/>
        </w:rPr>
        <w:t>na teren</w:t>
      </w:r>
      <w:r w:rsidR="00B940A1" w:rsidRPr="00376A08">
        <w:rPr>
          <w:bCs/>
        </w:rPr>
        <w:t>.</w:t>
      </w:r>
    </w:p>
    <w:p w14:paraId="45B6A0E3" w14:textId="0A276BFE" w:rsidR="0040737A" w:rsidRPr="00376A08" w:rsidRDefault="00B940A1" w:rsidP="001B7FC1">
      <w:pPr>
        <w:pStyle w:val="Default"/>
        <w:numPr>
          <w:ilvl w:val="0"/>
          <w:numId w:val="11"/>
        </w:numPr>
        <w:jc w:val="both"/>
      </w:pPr>
      <w:r w:rsidRPr="00376A08">
        <w:rPr>
          <w:bCs/>
        </w:rPr>
        <w:t xml:space="preserve">Službenici Uprave </w:t>
      </w:r>
      <w:r w:rsidR="008A315A" w:rsidRPr="00376A08">
        <w:rPr>
          <w:bCs/>
        </w:rPr>
        <w:t>izla</w:t>
      </w:r>
      <w:r w:rsidR="0040450C" w:rsidRPr="00376A08">
        <w:rPr>
          <w:bCs/>
        </w:rPr>
        <w:t>ze</w:t>
      </w:r>
      <w:r w:rsidR="008A315A" w:rsidRPr="00376A08">
        <w:rPr>
          <w:bCs/>
        </w:rPr>
        <w:t xml:space="preserve"> na ter</w:t>
      </w:r>
      <w:r w:rsidR="0040737A" w:rsidRPr="00376A08">
        <w:rPr>
          <w:bCs/>
        </w:rPr>
        <w:t xml:space="preserve">en, </w:t>
      </w:r>
      <w:r w:rsidR="00AE207C" w:rsidRPr="00376A08">
        <w:rPr>
          <w:bCs/>
        </w:rPr>
        <w:t>evidentira</w:t>
      </w:r>
      <w:r w:rsidR="0040450C" w:rsidRPr="00376A08">
        <w:rPr>
          <w:bCs/>
        </w:rPr>
        <w:t>ju</w:t>
      </w:r>
      <w:r w:rsidR="00AE207C" w:rsidRPr="00376A08">
        <w:rPr>
          <w:bCs/>
        </w:rPr>
        <w:t xml:space="preserve"> </w:t>
      </w:r>
      <w:r w:rsidR="0040737A" w:rsidRPr="00376A08">
        <w:rPr>
          <w:bCs/>
        </w:rPr>
        <w:t>i fotodokumentiraju</w:t>
      </w:r>
      <w:r w:rsidR="00BA2F97" w:rsidRPr="00376A08">
        <w:rPr>
          <w:b/>
          <w:bCs/>
        </w:rPr>
        <w:t xml:space="preserve"> </w:t>
      </w:r>
      <w:r w:rsidR="00BA2F97" w:rsidRPr="00376A08">
        <w:rPr>
          <w:bCs/>
        </w:rPr>
        <w:t>nastalu štetu</w:t>
      </w:r>
      <w:r w:rsidR="0040737A" w:rsidRPr="00376A08">
        <w:rPr>
          <w:bCs/>
        </w:rPr>
        <w:t>.</w:t>
      </w:r>
    </w:p>
    <w:p w14:paraId="09A94C4D" w14:textId="0F41E490" w:rsidR="000D74DF" w:rsidRPr="00376A08" w:rsidRDefault="0040737A" w:rsidP="001B7FC1">
      <w:pPr>
        <w:pStyle w:val="Default"/>
        <w:numPr>
          <w:ilvl w:val="0"/>
          <w:numId w:val="11"/>
        </w:numPr>
        <w:jc w:val="both"/>
      </w:pPr>
      <w:r w:rsidRPr="00376A08">
        <w:rPr>
          <w:rFonts w:eastAsia="Times New Roman"/>
        </w:rPr>
        <w:t>Nakon terenskog izvida, fotodokumentiranja štete</w:t>
      </w:r>
      <w:r w:rsidR="00BA2F97" w:rsidRPr="00376A08">
        <w:rPr>
          <w:rFonts w:eastAsia="Times New Roman"/>
        </w:rPr>
        <w:t>, popunjavanja obrazaca iz Priloga 4, isti se</w:t>
      </w:r>
      <w:r w:rsidR="001F568F" w:rsidRPr="00376A08">
        <w:rPr>
          <w:bCs/>
        </w:rPr>
        <w:t xml:space="preserve"> </w:t>
      </w:r>
      <w:r w:rsidR="00BA2F97" w:rsidRPr="00376A08">
        <w:rPr>
          <w:bCs/>
        </w:rPr>
        <w:t>administrativno evidentira</w:t>
      </w:r>
      <w:r w:rsidR="00317082" w:rsidRPr="00376A08">
        <w:rPr>
          <w:bCs/>
        </w:rPr>
        <w:t xml:space="preserve"> (urudžbira)</w:t>
      </w:r>
      <w:r w:rsidR="00BA2F97" w:rsidRPr="00376A08">
        <w:rPr>
          <w:bCs/>
        </w:rPr>
        <w:t xml:space="preserve"> nakon čega se </w:t>
      </w:r>
      <w:r w:rsidRPr="00376A08">
        <w:rPr>
          <w:rFonts w:eastAsia="Times New Roman"/>
        </w:rPr>
        <w:t xml:space="preserve">korisniku </w:t>
      </w:r>
      <w:r w:rsidR="00BA2F97" w:rsidRPr="00376A08">
        <w:rPr>
          <w:rFonts w:eastAsia="Times New Roman"/>
        </w:rPr>
        <w:t>daje na potpis i uručuje</w:t>
      </w:r>
      <w:r w:rsidR="00547DCE" w:rsidRPr="00376A08">
        <w:rPr>
          <w:bCs/>
        </w:rPr>
        <w:t>.</w:t>
      </w:r>
    </w:p>
    <w:p w14:paraId="3041F64B" w14:textId="194D2898" w:rsidR="0040737A" w:rsidRPr="00376A08" w:rsidRDefault="000D74DF" w:rsidP="001B7FC1">
      <w:pPr>
        <w:pStyle w:val="Default"/>
        <w:numPr>
          <w:ilvl w:val="0"/>
          <w:numId w:val="11"/>
        </w:numPr>
        <w:jc w:val="both"/>
      </w:pPr>
      <w:r w:rsidRPr="00376A08">
        <w:rPr>
          <w:b/>
          <w:bCs/>
        </w:rPr>
        <w:t>Z</w:t>
      </w:r>
      <w:r w:rsidR="00BA2F97" w:rsidRPr="00376A08">
        <w:rPr>
          <w:b/>
          <w:bCs/>
        </w:rPr>
        <w:t>bog</w:t>
      </w:r>
      <w:r w:rsidR="00317082" w:rsidRPr="00376A08">
        <w:rPr>
          <w:b/>
          <w:bCs/>
        </w:rPr>
        <w:t xml:space="preserve"> terenskog izvida i</w:t>
      </w:r>
      <w:r w:rsidR="00BA2F97" w:rsidRPr="00376A08">
        <w:rPr>
          <w:b/>
          <w:bCs/>
        </w:rPr>
        <w:t xml:space="preserve"> administrativne evidencije obrazaca (urudžbiranja), </w:t>
      </w:r>
      <w:r w:rsidRPr="00376A08">
        <w:rPr>
          <w:b/>
          <w:bCs/>
        </w:rPr>
        <w:t>korisnici su</w:t>
      </w:r>
      <w:r w:rsidR="00317082" w:rsidRPr="00376A08">
        <w:rPr>
          <w:b/>
          <w:bCs/>
        </w:rPr>
        <w:t xml:space="preserve"> se</w:t>
      </w:r>
      <w:r w:rsidRPr="00376A08">
        <w:rPr>
          <w:b/>
          <w:bCs/>
        </w:rPr>
        <w:t xml:space="preserve"> dužni</w:t>
      </w:r>
      <w:r w:rsidR="00317082" w:rsidRPr="00376A08">
        <w:rPr>
          <w:b/>
          <w:bCs/>
        </w:rPr>
        <w:t xml:space="preserve"> jav</w:t>
      </w:r>
      <w:r w:rsidRPr="00376A08">
        <w:rPr>
          <w:b/>
          <w:bCs/>
        </w:rPr>
        <w:t>iti</w:t>
      </w:r>
      <w:r w:rsidR="00BA2F97" w:rsidRPr="00376A08">
        <w:rPr>
          <w:b/>
          <w:bCs/>
        </w:rPr>
        <w:t xml:space="preserve"> u</w:t>
      </w:r>
      <w:r w:rsidR="00317082" w:rsidRPr="00376A08">
        <w:rPr>
          <w:b/>
          <w:bCs/>
        </w:rPr>
        <w:t xml:space="preserve"> regionalne </w:t>
      </w:r>
      <w:r w:rsidR="00BA2F97" w:rsidRPr="00376A08">
        <w:rPr>
          <w:b/>
          <w:bCs/>
        </w:rPr>
        <w:t>ure</w:t>
      </w:r>
      <w:r w:rsidR="00317082" w:rsidRPr="00376A08">
        <w:rPr>
          <w:b/>
          <w:bCs/>
        </w:rPr>
        <w:t>de Uprave najkasnije 7 dana prije krajnjeg roka za prijavu na natječaj.</w:t>
      </w:r>
    </w:p>
    <w:p w14:paraId="4720BF46" w14:textId="6DEA302B" w:rsidR="000D74DF" w:rsidRPr="008741B5" w:rsidRDefault="00317082" w:rsidP="001B7FC1">
      <w:pPr>
        <w:pStyle w:val="Default"/>
        <w:numPr>
          <w:ilvl w:val="0"/>
          <w:numId w:val="11"/>
        </w:numPr>
        <w:jc w:val="both"/>
        <w:rPr>
          <w:rStyle w:val="Hiperveza"/>
          <w:color w:val="000000"/>
          <w:u w:val="none"/>
        </w:rPr>
      </w:pPr>
      <w:r w:rsidRPr="00376A08">
        <w:rPr>
          <w:bCs/>
        </w:rPr>
        <w:t>Imena službenika,</w:t>
      </w:r>
      <w:r w:rsidR="00CD0A79" w:rsidRPr="00376A08">
        <w:rPr>
          <w:bCs/>
        </w:rPr>
        <w:t xml:space="preserve"> kontakti</w:t>
      </w:r>
      <w:r w:rsidRPr="00376A08">
        <w:rPr>
          <w:bCs/>
        </w:rPr>
        <w:t xml:space="preserve"> i adrese ureda Uprave</w:t>
      </w:r>
      <w:r w:rsidR="00CD0A79" w:rsidRPr="00376A08">
        <w:rPr>
          <w:bCs/>
        </w:rPr>
        <w:t xml:space="preserve"> nalaze se na sljedećoj poveznici:</w:t>
      </w:r>
      <w:r w:rsidR="00CD0A79" w:rsidRPr="00376A08">
        <w:t xml:space="preserve"> </w:t>
      </w:r>
      <w:hyperlink r:id="rId9" w:history="1">
        <w:r w:rsidR="000D74DF" w:rsidRPr="00376A08">
          <w:rPr>
            <w:rStyle w:val="Hiperveza"/>
          </w:rPr>
          <w:t>https://akis.mps.hr/savjetnici/</w:t>
        </w:r>
      </w:hyperlink>
      <w:r w:rsidR="00376A08" w:rsidRPr="008741B5">
        <w:rPr>
          <w:rStyle w:val="Hiperveza"/>
          <w:color w:val="auto"/>
        </w:rPr>
        <w:t>.</w:t>
      </w:r>
    </w:p>
    <w:p w14:paraId="5F529136" w14:textId="4C46C2E1" w:rsidR="00E7610F" w:rsidRDefault="00E7610F">
      <w:pPr>
        <w:pStyle w:val="Default"/>
        <w:numPr>
          <w:ilvl w:val="0"/>
          <w:numId w:val="11"/>
        </w:numPr>
        <w:jc w:val="both"/>
      </w:pPr>
      <w:r>
        <w:t>Korisnik ne može započeti s aktivnostima obnove poljoprivrednog potencijala narušenog prirodnom nepogodom ili katastrofalnim događajem prije izlaska na teren službenika institucija kako je gore navedeno. Iznimno, korisnik može započeti s aktivnostima krčenja prije podnošenja zahtjeva za potporu i popunjavanja obrasca 2. Pravilnika, a u skladu s Rješenjem</w:t>
      </w:r>
      <w:bookmarkStart w:id="3" w:name="_GoBack"/>
      <w:bookmarkEnd w:id="3"/>
      <w:r>
        <w:t xml:space="preserve"> nadležne inspekcije o zaraženosti vinove loze </w:t>
      </w:r>
      <w:r>
        <w:lastRenderedPageBreak/>
        <w:t>žuticom</w:t>
      </w:r>
      <w:r w:rsidR="008741B5">
        <w:t>, uz obvezu da prije početka aktivnosti korisnik podnese zahtjev za izlazak na teren službenika gore navedenih institucija.</w:t>
      </w:r>
    </w:p>
    <w:p w14:paraId="22FF8426" w14:textId="77777777" w:rsidR="00E7610F" w:rsidRPr="00376A08" w:rsidRDefault="00E7610F" w:rsidP="008741B5">
      <w:pPr>
        <w:pStyle w:val="Default"/>
        <w:ind w:left="720"/>
        <w:jc w:val="both"/>
      </w:pPr>
    </w:p>
    <w:p w14:paraId="32411331" w14:textId="77777777" w:rsidR="000D38D8" w:rsidRPr="00376A08" w:rsidRDefault="000D38D8" w:rsidP="00376A08">
      <w:pPr>
        <w:pStyle w:val="Default"/>
      </w:pPr>
    </w:p>
    <w:sectPr w:rsidR="000D38D8" w:rsidRPr="00376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903A8"/>
    <w:multiLevelType w:val="hybridMultilevel"/>
    <w:tmpl w:val="FA36A3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54627"/>
    <w:multiLevelType w:val="hybridMultilevel"/>
    <w:tmpl w:val="6D2223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80542"/>
    <w:multiLevelType w:val="hybridMultilevel"/>
    <w:tmpl w:val="AF7CD614"/>
    <w:lvl w:ilvl="0" w:tplc="6C209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72EB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843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6E9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C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F40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F8E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C00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248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A002ABC"/>
    <w:multiLevelType w:val="hybridMultilevel"/>
    <w:tmpl w:val="5B52EEB8"/>
    <w:lvl w:ilvl="0" w:tplc="4F9803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73F1C"/>
    <w:multiLevelType w:val="hybridMultilevel"/>
    <w:tmpl w:val="FCBA22E4"/>
    <w:lvl w:ilvl="0" w:tplc="DE0ACD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263A4"/>
    <w:multiLevelType w:val="hybridMultilevel"/>
    <w:tmpl w:val="E69EBA5E"/>
    <w:lvl w:ilvl="0" w:tplc="894216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E5B1DC5"/>
    <w:multiLevelType w:val="hybridMultilevel"/>
    <w:tmpl w:val="8D020096"/>
    <w:lvl w:ilvl="0" w:tplc="F9E8CD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06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A8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C4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424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16C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023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CEB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324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30B6118"/>
    <w:multiLevelType w:val="hybridMultilevel"/>
    <w:tmpl w:val="11E6060C"/>
    <w:lvl w:ilvl="0" w:tplc="9892AED8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648D5"/>
    <w:multiLevelType w:val="hybridMultilevel"/>
    <w:tmpl w:val="0D783102"/>
    <w:lvl w:ilvl="0" w:tplc="7AC41B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E0CB6"/>
    <w:multiLevelType w:val="hybridMultilevel"/>
    <w:tmpl w:val="A34AE0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D173EE"/>
    <w:multiLevelType w:val="hybridMultilevel"/>
    <w:tmpl w:val="69D208BE"/>
    <w:lvl w:ilvl="0" w:tplc="B74C5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B49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44A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2AB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2601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20E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1AD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AAA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E5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BC7"/>
    <w:rsid w:val="00001F35"/>
    <w:rsid w:val="0000459E"/>
    <w:rsid w:val="000049EA"/>
    <w:rsid w:val="00006041"/>
    <w:rsid w:val="000075E2"/>
    <w:rsid w:val="000079C5"/>
    <w:rsid w:val="00011793"/>
    <w:rsid w:val="000140B0"/>
    <w:rsid w:val="00015FCA"/>
    <w:rsid w:val="00033AE7"/>
    <w:rsid w:val="00044C41"/>
    <w:rsid w:val="00051469"/>
    <w:rsid w:val="00051935"/>
    <w:rsid w:val="00056367"/>
    <w:rsid w:val="00056D5F"/>
    <w:rsid w:val="00071BC2"/>
    <w:rsid w:val="00072851"/>
    <w:rsid w:val="00074947"/>
    <w:rsid w:val="000753BB"/>
    <w:rsid w:val="00080CC0"/>
    <w:rsid w:val="000815C3"/>
    <w:rsid w:val="00093931"/>
    <w:rsid w:val="000C7AFC"/>
    <w:rsid w:val="000D38D8"/>
    <w:rsid w:val="000D5192"/>
    <w:rsid w:val="000D74DF"/>
    <w:rsid w:val="000E13A0"/>
    <w:rsid w:val="000E1BC7"/>
    <w:rsid w:val="000F1815"/>
    <w:rsid w:val="000F4320"/>
    <w:rsid w:val="0010188C"/>
    <w:rsid w:val="0010481A"/>
    <w:rsid w:val="001068B2"/>
    <w:rsid w:val="001107D4"/>
    <w:rsid w:val="00120433"/>
    <w:rsid w:val="0012123A"/>
    <w:rsid w:val="001224FB"/>
    <w:rsid w:val="001305A7"/>
    <w:rsid w:val="001401D3"/>
    <w:rsid w:val="00147656"/>
    <w:rsid w:val="00147C5A"/>
    <w:rsid w:val="00154905"/>
    <w:rsid w:val="001578E8"/>
    <w:rsid w:val="001608A0"/>
    <w:rsid w:val="00163D94"/>
    <w:rsid w:val="001753D1"/>
    <w:rsid w:val="00185045"/>
    <w:rsid w:val="00186963"/>
    <w:rsid w:val="001B21E3"/>
    <w:rsid w:val="001B280A"/>
    <w:rsid w:val="001B44A7"/>
    <w:rsid w:val="001B483F"/>
    <w:rsid w:val="001B7FC1"/>
    <w:rsid w:val="001C68B9"/>
    <w:rsid w:val="001D37AC"/>
    <w:rsid w:val="001D37E1"/>
    <w:rsid w:val="001D7659"/>
    <w:rsid w:val="001E0EB6"/>
    <w:rsid w:val="001E235C"/>
    <w:rsid w:val="001E5114"/>
    <w:rsid w:val="001F16D9"/>
    <w:rsid w:val="001F208D"/>
    <w:rsid w:val="001F568F"/>
    <w:rsid w:val="001F7A22"/>
    <w:rsid w:val="00202710"/>
    <w:rsid w:val="00206419"/>
    <w:rsid w:val="00206528"/>
    <w:rsid w:val="00213E17"/>
    <w:rsid w:val="00214181"/>
    <w:rsid w:val="002170C3"/>
    <w:rsid w:val="00230403"/>
    <w:rsid w:val="00231E8C"/>
    <w:rsid w:val="002472BD"/>
    <w:rsid w:val="00252A31"/>
    <w:rsid w:val="00256ED9"/>
    <w:rsid w:val="0027138E"/>
    <w:rsid w:val="002732FA"/>
    <w:rsid w:val="00283756"/>
    <w:rsid w:val="00285CEE"/>
    <w:rsid w:val="00285D02"/>
    <w:rsid w:val="00286FC4"/>
    <w:rsid w:val="00287183"/>
    <w:rsid w:val="00295A80"/>
    <w:rsid w:val="00297151"/>
    <w:rsid w:val="002A4FCD"/>
    <w:rsid w:val="002B116E"/>
    <w:rsid w:val="002B3F24"/>
    <w:rsid w:val="002B64FA"/>
    <w:rsid w:val="002B79A6"/>
    <w:rsid w:val="002C03E5"/>
    <w:rsid w:val="002C08D5"/>
    <w:rsid w:val="002C17BD"/>
    <w:rsid w:val="002C3993"/>
    <w:rsid w:val="002C645C"/>
    <w:rsid w:val="002D0077"/>
    <w:rsid w:val="002E0DEA"/>
    <w:rsid w:val="002E4A84"/>
    <w:rsid w:val="002E4EF7"/>
    <w:rsid w:val="002F3582"/>
    <w:rsid w:val="002F3B50"/>
    <w:rsid w:val="003156B5"/>
    <w:rsid w:val="00317082"/>
    <w:rsid w:val="0033145D"/>
    <w:rsid w:val="00331E76"/>
    <w:rsid w:val="00331EDE"/>
    <w:rsid w:val="003401E8"/>
    <w:rsid w:val="003500ED"/>
    <w:rsid w:val="00352314"/>
    <w:rsid w:val="00353C0D"/>
    <w:rsid w:val="0035678F"/>
    <w:rsid w:val="0036562B"/>
    <w:rsid w:val="00365AFE"/>
    <w:rsid w:val="00376950"/>
    <w:rsid w:val="00376A08"/>
    <w:rsid w:val="003916CC"/>
    <w:rsid w:val="00396FFE"/>
    <w:rsid w:val="003A00F4"/>
    <w:rsid w:val="003A4C20"/>
    <w:rsid w:val="003B08F9"/>
    <w:rsid w:val="003B1C3E"/>
    <w:rsid w:val="003B2022"/>
    <w:rsid w:val="003B4E3D"/>
    <w:rsid w:val="003B546B"/>
    <w:rsid w:val="003C38FD"/>
    <w:rsid w:val="003D09D0"/>
    <w:rsid w:val="003D5CC3"/>
    <w:rsid w:val="003F72CE"/>
    <w:rsid w:val="00402FD4"/>
    <w:rsid w:val="0040450C"/>
    <w:rsid w:val="0040574B"/>
    <w:rsid w:val="0040737A"/>
    <w:rsid w:val="00416054"/>
    <w:rsid w:val="00416629"/>
    <w:rsid w:val="00444F81"/>
    <w:rsid w:val="00457DA6"/>
    <w:rsid w:val="004649C7"/>
    <w:rsid w:val="0047226F"/>
    <w:rsid w:val="004779FF"/>
    <w:rsid w:val="00493629"/>
    <w:rsid w:val="004A4C27"/>
    <w:rsid w:val="004A74FD"/>
    <w:rsid w:val="004D0D14"/>
    <w:rsid w:val="004D1B88"/>
    <w:rsid w:val="004D3711"/>
    <w:rsid w:val="004D7326"/>
    <w:rsid w:val="004E1F26"/>
    <w:rsid w:val="004E46ED"/>
    <w:rsid w:val="004F2D06"/>
    <w:rsid w:val="004F409D"/>
    <w:rsid w:val="00501787"/>
    <w:rsid w:val="0050645A"/>
    <w:rsid w:val="005072A9"/>
    <w:rsid w:val="005072B2"/>
    <w:rsid w:val="00515FB1"/>
    <w:rsid w:val="005364D0"/>
    <w:rsid w:val="00547DCE"/>
    <w:rsid w:val="0055257B"/>
    <w:rsid w:val="00560397"/>
    <w:rsid w:val="00561836"/>
    <w:rsid w:val="00563F52"/>
    <w:rsid w:val="005660B4"/>
    <w:rsid w:val="0058143D"/>
    <w:rsid w:val="005862A4"/>
    <w:rsid w:val="00592559"/>
    <w:rsid w:val="005A08A1"/>
    <w:rsid w:val="005B0CF7"/>
    <w:rsid w:val="005B1C36"/>
    <w:rsid w:val="005B291E"/>
    <w:rsid w:val="005B3DF8"/>
    <w:rsid w:val="005C7BDF"/>
    <w:rsid w:val="005C7E90"/>
    <w:rsid w:val="005D39FE"/>
    <w:rsid w:val="005D43DF"/>
    <w:rsid w:val="005D47EF"/>
    <w:rsid w:val="005D61A2"/>
    <w:rsid w:val="005E304A"/>
    <w:rsid w:val="005E65BD"/>
    <w:rsid w:val="005F03BB"/>
    <w:rsid w:val="005F3C49"/>
    <w:rsid w:val="00605747"/>
    <w:rsid w:val="00607688"/>
    <w:rsid w:val="00624A96"/>
    <w:rsid w:val="00631E2E"/>
    <w:rsid w:val="006336E3"/>
    <w:rsid w:val="00633AD0"/>
    <w:rsid w:val="00634A4A"/>
    <w:rsid w:val="00643759"/>
    <w:rsid w:val="00653D92"/>
    <w:rsid w:val="0065587E"/>
    <w:rsid w:val="00666927"/>
    <w:rsid w:val="0066704C"/>
    <w:rsid w:val="00667A80"/>
    <w:rsid w:val="00673775"/>
    <w:rsid w:val="006778C9"/>
    <w:rsid w:val="00681A1E"/>
    <w:rsid w:val="00685CBC"/>
    <w:rsid w:val="00690996"/>
    <w:rsid w:val="00695D97"/>
    <w:rsid w:val="006A12D0"/>
    <w:rsid w:val="006A1749"/>
    <w:rsid w:val="006A229A"/>
    <w:rsid w:val="006A23FF"/>
    <w:rsid w:val="006B4405"/>
    <w:rsid w:val="006B58EE"/>
    <w:rsid w:val="006C002A"/>
    <w:rsid w:val="006C1AFD"/>
    <w:rsid w:val="006C2F96"/>
    <w:rsid w:val="006C61BA"/>
    <w:rsid w:val="006D3FA1"/>
    <w:rsid w:val="006D6108"/>
    <w:rsid w:val="006F6FBF"/>
    <w:rsid w:val="00703F7B"/>
    <w:rsid w:val="00713A74"/>
    <w:rsid w:val="00717257"/>
    <w:rsid w:val="00717F34"/>
    <w:rsid w:val="007223E1"/>
    <w:rsid w:val="007253AD"/>
    <w:rsid w:val="00734657"/>
    <w:rsid w:val="00734D8A"/>
    <w:rsid w:val="00735B5F"/>
    <w:rsid w:val="00737140"/>
    <w:rsid w:val="00740F8B"/>
    <w:rsid w:val="00743CA3"/>
    <w:rsid w:val="007452DC"/>
    <w:rsid w:val="007459F3"/>
    <w:rsid w:val="00745B6B"/>
    <w:rsid w:val="00747F93"/>
    <w:rsid w:val="007509DD"/>
    <w:rsid w:val="00756B67"/>
    <w:rsid w:val="007572D8"/>
    <w:rsid w:val="0077083C"/>
    <w:rsid w:val="00772877"/>
    <w:rsid w:val="00773E70"/>
    <w:rsid w:val="00780281"/>
    <w:rsid w:val="00780FF0"/>
    <w:rsid w:val="00786E12"/>
    <w:rsid w:val="0079218D"/>
    <w:rsid w:val="00792B39"/>
    <w:rsid w:val="0079523F"/>
    <w:rsid w:val="007A30D8"/>
    <w:rsid w:val="007A635D"/>
    <w:rsid w:val="007B09BF"/>
    <w:rsid w:val="007B0CDB"/>
    <w:rsid w:val="007B2A65"/>
    <w:rsid w:val="007B3BFC"/>
    <w:rsid w:val="007C0788"/>
    <w:rsid w:val="007C2E7C"/>
    <w:rsid w:val="007C4007"/>
    <w:rsid w:val="007C422F"/>
    <w:rsid w:val="007C70D1"/>
    <w:rsid w:val="007D5226"/>
    <w:rsid w:val="007E14CA"/>
    <w:rsid w:val="007E212A"/>
    <w:rsid w:val="007E3383"/>
    <w:rsid w:val="007E6743"/>
    <w:rsid w:val="007F06CD"/>
    <w:rsid w:val="007F745F"/>
    <w:rsid w:val="00802443"/>
    <w:rsid w:val="0081130F"/>
    <w:rsid w:val="00811392"/>
    <w:rsid w:val="0081206E"/>
    <w:rsid w:val="00812153"/>
    <w:rsid w:val="00813085"/>
    <w:rsid w:val="008141DA"/>
    <w:rsid w:val="008179D7"/>
    <w:rsid w:val="00820D66"/>
    <w:rsid w:val="00833B2B"/>
    <w:rsid w:val="00834558"/>
    <w:rsid w:val="00845977"/>
    <w:rsid w:val="00851902"/>
    <w:rsid w:val="008524D2"/>
    <w:rsid w:val="00862311"/>
    <w:rsid w:val="0087377F"/>
    <w:rsid w:val="008741B5"/>
    <w:rsid w:val="0088157F"/>
    <w:rsid w:val="0088356B"/>
    <w:rsid w:val="00884654"/>
    <w:rsid w:val="00893F91"/>
    <w:rsid w:val="00896A2F"/>
    <w:rsid w:val="00896EF3"/>
    <w:rsid w:val="008A2457"/>
    <w:rsid w:val="008A315A"/>
    <w:rsid w:val="008B1FE1"/>
    <w:rsid w:val="008B2629"/>
    <w:rsid w:val="008B3C77"/>
    <w:rsid w:val="008B649D"/>
    <w:rsid w:val="008B7338"/>
    <w:rsid w:val="008C6BCD"/>
    <w:rsid w:val="008D1DE3"/>
    <w:rsid w:val="008D4173"/>
    <w:rsid w:val="008E0141"/>
    <w:rsid w:val="008E5131"/>
    <w:rsid w:val="008E588C"/>
    <w:rsid w:val="008F20BA"/>
    <w:rsid w:val="00903452"/>
    <w:rsid w:val="00905EBE"/>
    <w:rsid w:val="00912260"/>
    <w:rsid w:val="0091550F"/>
    <w:rsid w:val="00915BD5"/>
    <w:rsid w:val="00916701"/>
    <w:rsid w:val="00920941"/>
    <w:rsid w:val="00934ED4"/>
    <w:rsid w:val="00944388"/>
    <w:rsid w:val="00947A22"/>
    <w:rsid w:val="0095059B"/>
    <w:rsid w:val="00953067"/>
    <w:rsid w:val="009535DA"/>
    <w:rsid w:val="00953DB8"/>
    <w:rsid w:val="00965EEB"/>
    <w:rsid w:val="009719D8"/>
    <w:rsid w:val="00974B29"/>
    <w:rsid w:val="009804D4"/>
    <w:rsid w:val="0098596D"/>
    <w:rsid w:val="009865F6"/>
    <w:rsid w:val="00994D72"/>
    <w:rsid w:val="00996CE5"/>
    <w:rsid w:val="009B21AD"/>
    <w:rsid w:val="009B2556"/>
    <w:rsid w:val="009B44C8"/>
    <w:rsid w:val="009C1CF3"/>
    <w:rsid w:val="009C2E02"/>
    <w:rsid w:val="009C3F62"/>
    <w:rsid w:val="009C42B7"/>
    <w:rsid w:val="009C5E7E"/>
    <w:rsid w:val="009D0201"/>
    <w:rsid w:val="009D26B1"/>
    <w:rsid w:val="009D4472"/>
    <w:rsid w:val="009D4D2E"/>
    <w:rsid w:val="009D5162"/>
    <w:rsid w:val="009D64BC"/>
    <w:rsid w:val="009E7B30"/>
    <w:rsid w:val="009E7FEF"/>
    <w:rsid w:val="00A028A0"/>
    <w:rsid w:val="00A059E5"/>
    <w:rsid w:val="00A06CC8"/>
    <w:rsid w:val="00A1517D"/>
    <w:rsid w:val="00A20F4A"/>
    <w:rsid w:val="00A313F2"/>
    <w:rsid w:val="00A325E8"/>
    <w:rsid w:val="00A418B5"/>
    <w:rsid w:val="00A45E53"/>
    <w:rsid w:val="00A544A7"/>
    <w:rsid w:val="00A55E14"/>
    <w:rsid w:val="00A62524"/>
    <w:rsid w:val="00A63CC8"/>
    <w:rsid w:val="00A6663E"/>
    <w:rsid w:val="00AA09BC"/>
    <w:rsid w:val="00AA346B"/>
    <w:rsid w:val="00AA5C70"/>
    <w:rsid w:val="00AA6BD4"/>
    <w:rsid w:val="00AC605E"/>
    <w:rsid w:val="00AD30AE"/>
    <w:rsid w:val="00AD7806"/>
    <w:rsid w:val="00AE09A3"/>
    <w:rsid w:val="00AE207C"/>
    <w:rsid w:val="00AE217F"/>
    <w:rsid w:val="00AE2289"/>
    <w:rsid w:val="00AF180A"/>
    <w:rsid w:val="00B044FC"/>
    <w:rsid w:val="00B14B89"/>
    <w:rsid w:val="00B158F9"/>
    <w:rsid w:val="00B20925"/>
    <w:rsid w:val="00B21C58"/>
    <w:rsid w:val="00B23AAB"/>
    <w:rsid w:val="00B2570F"/>
    <w:rsid w:val="00B33626"/>
    <w:rsid w:val="00B36FFB"/>
    <w:rsid w:val="00B46A61"/>
    <w:rsid w:val="00B64845"/>
    <w:rsid w:val="00B704EA"/>
    <w:rsid w:val="00B74356"/>
    <w:rsid w:val="00B91C51"/>
    <w:rsid w:val="00B940A1"/>
    <w:rsid w:val="00BA2F97"/>
    <w:rsid w:val="00BA34FC"/>
    <w:rsid w:val="00BB3B16"/>
    <w:rsid w:val="00BB5216"/>
    <w:rsid w:val="00BC48F3"/>
    <w:rsid w:val="00BD20FC"/>
    <w:rsid w:val="00BD35D5"/>
    <w:rsid w:val="00BD7D67"/>
    <w:rsid w:val="00BE0FD4"/>
    <w:rsid w:val="00BE118E"/>
    <w:rsid w:val="00BE16F1"/>
    <w:rsid w:val="00C0453F"/>
    <w:rsid w:val="00C04B07"/>
    <w:rsid w:val="00C31785"/>
    <w:rsid w:val="00C35AB1"/>
    <w:rsid w:val="00C400AD"/>
    <w:rsid w:val="00C47E32"/>
    <w:rsid w:val="00C57F9C"/>
    <w:rsid w:val="00C63791"/>
    <w:rsid w:val="00C67490"/>
    <w:rsid w:val="00C704CF"/>
    <w:rsid w:val="00C74FD2"/>
    <w:rsid w:val="00C76EB0"/>
    <w:rsid w:val="00C808E0"/>
    <w:rsid w:val="00CA10BE"/>
    <w:rsid w:val="00CA3F41"/>
    <w:rsid w:val="00CA6B65"/>
    <w:rsid w:val="00CB0146"/>
    <w:rsid w:val="00CB2D29"/>
    <w:rsid w:val="00CC1366"/>
    <w:rsid w:val="00CC2A96"/>
    <w:rsid w:val="00CC2F03"/>
    <w:rsid w:val="00CC7135"/>
    <w:rsid w:val="00CC7F8F"/>
    <w:rsid w:val="00CD0A79"/>
    <w:rsid w:val="00CD5937"/>
    <w:rsid w:val="00CD78C7"/>
    <w:rsid w:val="00CF06B0"/>
    <w:rsid w:val="00D05916"/>
    <w:rsid w:val="00D309C3"/>
    <w:rsid w:val="00D34E5D"/>
    <w:rsid w:val="00D3614D"/>
    <w:rsid w:val="00D415EE"/>
    <w:rsid w:val="00D52E77"/>
    <w:rsid w:val="00D57ABC"/>
    <w:rsid w:val="00D6409E"/>
    <w:rsid w:val="00D73E46"/>
    <w:rsid w:val="00D7669A"/>
    <w:rsid w:val="00D819EB"/>
    <w:rsid w:val="00D829CF"/>
    <w:rsid w:val="00D86A39"/>
    <w:rsid w:val="00D8794A"/>
    <w:rsid w:val="00DA1D0F"/>
    <w:rsid w:val="00DA1E8E"/>
    <w:rsid w:val="00DA2BE6"/>
    <w:rsid w:val="00DA50AC"/>
    <w:rsid w:val="00DC21E9"/>
    <w:rsid w:val="00DC34CF"/>
    <w:rsid w:val="00DC5095"/>
    <w:rsid w:val="00DD1CAA"/>
    <w:rsid w:val="00DF1060"/>
    <w:rsid w:val="00DF50C2"/>
    <w:rsid w:val="00E04BD2"/>
    <w:rsid w:val="00E17970"/>
    <w:rsid w:val="00E21DCC"/>
    <w:rsid w:val="00E2508C"/>
    <w:rsid w:val="00E25B4B"/>
    <w:rsid w:val="00E35CB0"/>
    <w:rsid w:val="00E40B5F"/>
    <w:rsid w:val="00E42750"/>
    <w:rsid w:val="00E4493A"/>
    <w:rsid w:val="00E46CA2"/>
    <w:rsid w:val="00E5059C"/>
    <w:rsid w:val="00E51C07"/>
    <w:rsid w:val="00E53045"/>
    <w:rsid w:val="00E54F5E"/>
    <w:rsid w:val="00E63995"/>
    <w:rsid w:val="00E65106"/>
    <w:rsid w:val="00E73409"/>
    <w:rsid w:val="00E7610F"/>
    <w:rsid w:val="00E779BA"/>
    <w:rsid w:val="00E8213C"/>
    <w:rsid w:val="00E8344A"/>
    <w:rsid w:val="00E91A53"/>
    <w:rsid w:val="00E94D6D"/>
    <w:rsid w:val="00E97D86"/>
    <w:rsid w:val="00EB4A4D"/>
    <w:rsid w:val="00EB70A2"/>
    <w:rsid w:val="00EB7257"/>
    <w:rsid w:val="00EC093C"/>
    <w:rsid w:val="00ED23F7"/>
    <w:rsid w:val="00ED6D8E"/>
    <w:rsid w:val="00EE62B7"/>
    <w:rsid w:val="00EF29D7"/>
    <w:rsid w:val="00F008E1"/>
    <w:rsid w:val="00F11BD2"/>
    <w:rsid w:val="00F22CEB"/>
    <w:rsid w:val="00F249E2"/>
    <w:rsid w:val="00F33F20"/>
    <w:rsid w:val="00F35FE4"/>
    <w:rsid w:val="00F37E68"/>
    <w:rsid w:val="00F42BC4"/>
    <w:rsid w:val="00F532F0"/>
    <w:rsid w:val="00F57D5F"/>
    <w:rsid w:val="00F61EDB"/>
    <w:rsid w:val="00F668A8"/>
    <w:rsid w:val="00F70980"/>
    <w:rsid w:val="00F70E35"/>
    <w:rsid w:val="00F84370"/>
    <w:rsid w:val="00F905A2"/>
    <w:rsid w:val="00F91737"/>
    <w:rsid w:val="00FA2D5D"/>
    <w:rsid w:val="00FA4955"/>
    <w:rsid w:val="00FA65EF"/>
    <w:rsid w:val="00FB0A61"/>
    <w:rsid w:val="00FB6E62"/>
    <w:rsid w:val="00FB72B6"/>
    <w:rsid w:val="00FC6C74"/>
    <w:rsid w:val="00FD7C8B"/>
    <w:rsid w:val="00FE0BFB"/>
    <w:rsid w:val="00FE4579"/>
    <w:rsid w:val="00FE4B54"/>
    <w:rsid w:val="00FF00C0"/>
    <w:rsid w:val="00FF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E824"/>
  <w15:chartTrackingRefBased/>
  <w15:docId w15:val="{5B3E3D68-24F5-4D72-B8D1-30F5A572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E1B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E1BC7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basedOn w:val="Normal"/>
    <w:uiPriority w:val="34"/>
    <w:qFormat/>
    <w:rsid w:val="000E1BC7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E4493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4493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4493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4493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4493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49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61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953DB8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953DB8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95059B"/>
    <w:pPr>
      <w:spacing w:after="0" w:line="240" w:lineRule="auto"/>
    </w:pPr>
  </w:style>
  <w:style w:type="character" w:customStyle="1" w:styleId="SmartLink">
    <w:name w:val="Smart Link"/>
    <w:basedOn w:val="Zadanifontodlomka"/>
    <w:uiPriority w:val="99"/>
    <w:semiHidden/>
    <w:unhideWhenUsed/>
    <w:rsid w:val="00CC2F03"/>
    <w:rPr>
      <w:color w:val="0000FF"/>
      <w:u w:val="single"/>
      <w:shd w:val="clear" w:color="auto" w:fill="F3F2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8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66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0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15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1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79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78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akis.mps.hr/savjetnici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3bdf2e-387e-4658-b767-86d2850ae9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1414941A493F40993306528FCBAC17" ma:contentTypeVersion="17" ma:contentTypeDescription="Create a new document." ma:contentTypeScope="" ma:versionID="f8ee16d0724c90935b518dd6d2737e60">
  <xsd:schema xmlns:xsd="http://www.w3.org/2001/XMLSchema" xmlns:xs="http://www.w3.org/2001/XMLSchema" xmlns:p="http://schemas.microsoft.com/office/2006/metadata/properties" xmlns:ns3="103bdf2e-387e-4658-b767-86d2850ae916" xmlns:ns4="f89d98c5-f6ba-4343-abab-cc4369766b21" targetNamespace="http://schemas.microsoft.com/office/2006/metadata/properties" ma:root="true" ma:fieldsID="eb2dc32abf30a747affad3d870533aea" ns3:_="" ns4:_="">
    <xsd:import namespace="103bdf2e-387e-4658-b767-86d2850ae916"/>
    <xsd:import namespace="f89d98c5-f6ba-4343-abab-cc4369766b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bdf2e-387e-4658-b767-86d2850ae9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98c5-f6ba-4343-abab-cc4369766b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1CE71-F84E-4AB6-AF5B-F42F0C67802B}">
  <ds:schemaRefs>
    <ds:schemaRef ds:uri="http://schemas.microsoft.com/office/2006/metadata/properties"/>
    <ds:schemaRef ds:uri="http://schemas.microsoft.com/office/infopath/2007/PartnerControls"/>
    <ds:schemaRef ds:uri="103bdf2e-387e-4658-b767-86d2850ae916"/>
  </ds:schemaRefs>
</ds:datastoreItem>
</file>

<file path=customXml/itemProps2.xml><?xml version="1.0" encoding="utf-8"?>
<ds:datastoreItem xmlns:ds="http://schemas.openxmlformats.org/officeDocument/2006/customXml" ds:itemID="{2692EC4D-8F4C-4430-B445-BE9AF4696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62680-E5B3-4DDF-B0E8-94C6B4B45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3bdf2e-387e-4658-b767-86d2850ae916"/>
    <ds:schemaRef ds:uri="f89d98c5-f6ba-4343-abab-cc4369766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A5DA99-E102-4C17-8B2B-136BFAB8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Ćosić</dc:creator>
  <cp:keywords/>
  <dc:description/>
  <cp:lastModifiedBy>URR</cp:lastModifiedBy>
  <cp:revision>3</cp:revision>
  <cp:lastPrinted>2021-05-13T09:04:00Z</cp:lastPrinted>
  <dcterms:created xsi:type="dcterms:W3CDTF">2024-11-21T13:41:00Z</dcterms:created>
  <dcterms:modified xsi:type="dcterms:W3CDTF">2024-11-21T13:43:00Z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0x010100D31414941A493F40993306528FCBAC17</vt:lpwstr>
  </property>
</Properties>
</file>